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149 795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п/э, 1/4 оборота, неполный проход, КНP ПЭ100 SDR11 d63 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125 мм</w:t>
              <w:br/>
              <w:t>
рассчитаны не менее, чем на две сварки. Длина шарового крана не менее 125 мм. Высота шарового крана не более 125 мм. Вес не более 2,330 кг. Толщина стенки</w:t>
              <w:br/>
              <w:t>
патрубков не менее 20 мм. Крутящий момент не более 10 Нм. Патрубки вварены в корпус методом раструбной сварки. Поворотный механизм защищен специальной</w:t>
              <w:br/>
              <w:t>
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  <w:br/>
              <w:t>
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  <w:br/>
              <w:t>
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  <w:br/>
              <w:t>
чем 25 мм. При присоединении управляющей телескопической штанги с поворотным механизмом, колба должна полностью защищать его от механических</w:t>
              <w:br/>
              <w:t>
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  <w:br/>
              <w:t>
специальный защитный бортик для предотвращения механического воздействия грунта на поворотный механизм.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телескопический для шаровых полиэтиленовых кранов L1.2-2м d63-225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Монтажный набор d 63-225/1,2-2,0м «Friatec AG» Монтажный набор –телескопический удлинитель для шаровых кранов KH, KHP и арматуры AKHP</w:t>
              <w:br/>
              <w:t>
Телескопическая приводная штанга с диапазоном глубины заложения (расстояние от верхнего уровня распределительного газопровода до нижнего края ковера)</w:t>
              <w:br/>
              <w:t>
1.20-2.0 для шаровых кранов. Штанга имеет бесступенчатую установку по высоте и в смонтированном состоянии. Материал штока горячеоцинкованная</w:t>
              <w:br/>
              <w:t>
гальванизированная сталь. Защитный чехол – ПЭ. Конструктивно предусмотрено предохранение от самопроизвольного и избыточного выдвижения. Штанга само</w:t>
              <w:br/>
              <w:t>
фиксирующаяся при любом положении вытяжения.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телескопический для шаровых полиэтиленовых кранов L1.2-2м d32-50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Монтажный набор d 32-50/1,2-2,0м «Friatec AG» Монтажный набор –телескопический удлинитель для шаровых кранов KH, KHP и арматуры AKHP</w:t>
              <w:br/>
              <w:t>
Телескопическая приводная штанга с диапазоном глубины заложения (расстояние от верхнего уровня распределительного газопровода до нижнего края ковера)</w:t>
              <w:br/>
              <w:t>
1.20-2.0 для шаровых кранов. Штанга имеет бесступенчатую установку по высоте и в смонтированном состоянии. Материал штока горячеоцинкованная</w:t>
              <w:br/>
              <w:t>
гальванизированная сталь. Защитный чехол – ПЭ. Конструктивно предусмотрено предохранение от самопроизвольного и избыточного выдвижения. Штанга само</w:t>
              <w:br/>
              <w:t>
фиксирующаяся при любом положении вытяжения.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п/э, 1/4 оборота, неполный проход,  ПЭ100 SDR11 d40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107 мм</w:t>
              <w:br/>
              <w:t>
рассчитаны не менее, чем на две сварки. Длина шарового крана не менее 310 мм. Высота шарового крана не более 129 мм. Вес не более 0,580 кг. Толщина стенки</w:t>
              <w:br/>
              <w:t>
патрубков не менее 16 мм. Крутящий момент не более 8 Нм. Патрубки вварены в корпус методом раструбной сварки. Поворотный механизм защищен специальной</w:t>
              <w:br/>
              <w:t>
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  <w:br/>
              <w:t>
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  <w:br/>
              <w:t>
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  <w:br/>
              <w:t>
чем 19мм. При присоединении управляющей телескопической штанги с поворотным механизмом, колба должна полностью защищать его от механических</w:t>
              <w:br/>
              <w:t>
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  <w:br/>
              <w:t>
специальный защитный бортик для предотвращения механического воздействия грунта на поворотный механизм.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п/э, 1/4 оборота, неполный проход,  ПЭ100 SDR11 d40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107 мм</w:t>
              <w:br/>
              <w:t>
рассчитаны не менее, чем на две сварки. Длина шарового крана не менее 310 мм. Высота шарового крана не более 129 мм. Вес не более 0,580 кг. Толщина стенки</w:t>
              <w:br/>
              <w:t>
патрубков не менее 16 мм. Крутящий момент не более 8 Нм. Патрубки вварены в корпус методом раструбной сварки. Поворотный механизм защищен специальной</w:t>
              <w:br/>
              <w:t>
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  <w:br/>
              <w:t>
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  <w:br/>
              <w:t>
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  <w:br/>
              <w:t>
чем 19мм. При присоединении управляющей телескопической штанги с поворотным механизмом, колба должна полностью защищать его от механических</w:t>
              <w:br/>
              <w:t>
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  <w:br/>
              <w:t>
специальный защитный бортик для предотвращения механического воздействия грунта на поворотный механизм.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полиэтиленовый ПЭ100 SDR11 ДУ32 полный проход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  <w:br/>
              <w:t>
шарового крана изготовлены из ПЭ-ВП. Удлиненные патрубки длинной не менее 109 мм рассчитаны не менее, чем на две сварки. Длина шарового крана не менее</w:t>
              <w:br/>
              <w:t>
324 мм. Высота шарового крана не более 156 мм. Вес не более 0,780 кг. Толщина стенки патрубков не менее 9 мм. Крутящий момент при открытии/закрытии не</w:t>
              <w:br/>
              <w:t>
более 10 Нм. Патрубки вварены в корпус методом раструбной сварки. Поворотный механизм защищен специальной герметичной насадкой из полипропилена для</w:t>
              <w:br/>
              <w:t>
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  <w:br/>
              <w:t>
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  <w:br/>
              <w:t>
уровня герметичности. Наружный квадрат SW1 размером не более чем 50х50 мм, внутренний квадрат SW2 размером не более чем 20,4 мм. При присоединении</w:t>
              <w:br/>
              <w:t>
управляющей телескопической штанги с поворотным механизмом, колба должна полностью защищать его от механических воздействий и загрязнения.</w:t>
              <w:br/>
              <w:t>
Предусмотрены упоры для предотвращения поворота шара более чем на 90°.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п/э, 1/4 оборота, неполный проход,  ПЭ100 SDR11 d110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оборота. Патрубки и привод шарового крана изготовлены из ПЭ-ВП. Удлиненные патрубки длинной не менее 178 мм</w:t>
              <w:br/>
              <w:t>
рассчитаны не менее, чем на две сварки. Длина шарового крана не менее 545 мм. Высота шарового крана не более 245 мм. Вес не более 4900 кг. Толщина стенки</w:t>
              <w:br/>
              <w:t>
патрубков не менее 43 мм. Крутящий момент не более 17 Нм. Патрубки вварены в корпус методом раструбной сварки. Поворотный механизм защищен специальной</w:t>
              <w:br/>
              <w:t>
герметичной насадкой из полипропилена для защиты поворотного механизма от механического воздействия, от попадания в корпус крана влаги, пыли и грунта, а</w:t>
              <w:br/>
              <w:t>
также для защиты от поломки поворотного механизма шарового крана при случайном повреждении штока. Наличие уплотнительного кольца, установленного между</w:t>
              <w:br/>
              <w:t>
насадкой и корпусом для повышения уровня герметичности. Наружный квадрат SW1 размером не более чем 50х50 мм, внутренний квадрат SW2 размером не более</w:t>
              <w:br/>
              <w:t>
чем 25 мм. При присоединении управляющей телескопической штанги с поворотным механизмом, колба должна полностью защищать его от механических</w:t>
              <w:br/>
              <w:t>
воздействий и загрязнения. Предусмотрены упоры для предотвращения поворота шара более чем на 90°.В конструкции шаровых кранов d50-d225 предусмотрен</w:t>
              <w:br/>
              <w:t>
специальный защитный бортик для предотвращения механического воздействия грунта на поворотный механизм.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полиэтиленовый ПЭ100 SDR11 ДУ110 полный проход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  <w:br/>
              <w:t>
шарового крана изготовлены из ПЭ-ВП. Удлиненные патрубки длинной не менее 126 мм рассчитаны не менее, чем на две сварки. Длина шарового крана не менее</w:t>
              <w:br/>
              <w:t>
411 мм. Высота шарового крана не более 206 мм. Вес не более 2415 кг. Толщина стенки патрубков не менее 13 мм. Крутящий момент при открытии/закрытии не</w:t>
              <w:br/>
              <w:t>
более 17 Нм. Патрубки вварены в корпус методом раструбной сварки. Поворотный механизм защищен специальной герметичной насадкой из полипропилена для</w:t>
              <w:br/>
              <w:t>
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  <w:br/>
              <w:t>
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  <w:br/>
              <w:t>
уровня герметичности. Наружный квадрат SW1 размером не более чем 50х50 мм, внутренний квадрат SW2 размером не более чем 25 мм. При присоединении</w:t>
              <w:br/>
              <w:t>
управляющей телескопической штанги с поворотным механизмом, колба должна полностью защищать его от механических воздействий и загрязнения.</w:t>
              <w:br/>
              <w:t>
Предусмотрены упоры для предотвращения поворота шара более чем на 90°.В конструкции шаровых кранов d50-d125 предусмотрен специальный защитный бортик</w:t>
              <w:br/>
              <w:t>
для предотвращения механического воздействия грунта на поворотный механизм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полиэтиленовый ПЭ100 SDR11 ДУ40 полный проход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  <w:br/>
              <w:t>
шарового крана изготовлены из ПЭ-ВП. Удлиненные патрубки длинной не менее 109 мм рассчитаны не менее, чем на две сварки. Длина шарового крана не менее</w:t>
              <w:br/>
              <w:t>
324 мм. Высота шарового крана не более 156 мм. Вес не более 0,780 кг. Толщина стенки патрубков не менее 9 мм. Крутящий момент при открытии/закрытии не</w:t>
              <w:br/>
              <w:t>
более 10 Нм. Патрубки вварены в корпус методом раструбной сварки. Поворотный механизм защищен специальной герметичной насадкой из полипропилена для</w:t>
              <w:br/>
              <w:t>
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  <w:br/>
              <w:t>
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  <w:br/>
              <w:t>
уровня герметичности. Наружный квадрат SW1 размером не более чем 50х50 мм, внутренний квадрат SW2 размером не более чем 19мм. При присоединении</w:t>
              <w:br/>
              <w:t>
управляющей телескопической штанги с поворотным механизмом, колба должна полностью защищать его от механических воздействий и загрязнения.</w:t>
              <w:br/>
              <w:t>
Предусмотрены упоры для предотвращения поворота шара более чем на 90°. В конструкции шаровых кранов d50-d125 предусмотрен специальный защитный бортик</w:t>
              <w:br/>
              <w:t>
для предотвращения механического воздействия грунта на поворотный механизм.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полиэтиленовый ПЭ100 SDR11 ДУ63 полный проход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Шаровой кран SDR 11 из ПЭ 100 на 1 / 4 оборота, с условным проходом, соответствующим внутреннему диаметру подсоединяемой трубы. Патрубки и привод</w:t>
              <w:br/>
              <w:t>
шарового крана изготовлены из ПЭ-ВП. Удлиненные патрубки длинной не менее 180 мм рассчитаны не менее, чем на две сварки. Длина шарового крана не менее</w:t>
              <w:br/>
              <w:t>
574 мм. Высота шарового крана не более 288 мм. Вес не более 6740 кг. Толщина стенки патрубков не менее 23 мм. Крутящий момент при открытии/закрытии не</w:t>
              <w:br/>
              <w:t>
более 30 Нм. Патрубки вварены в корпус методом раструбной сварки. Поворотный механизм защищен специальной герметичной насадкой из полипропилена для</w:t>
              <w:br/>
              <w:t>
защиты поворотного механизма от механического воздействия, от попадания в корпус крана влаги, пыли и грунта, а также для защиты от поломки поворотного</w:t>
              <w:br/>
              <w:t>
механизма шарового крана при случайном повреждении штока. Наличие уплотнительного кольца, установленного между насадкой и корпусом для повышения</w:t>
              <w:br/>
              <w:t>
уровня герметичности. Наружный квадрат SW1 размером не более чем 50х50 мм, внутренний квадрат SW2 размером не более чем 25 мм. При присоединении</w:t>
              <w:br/>
              <w:t>
управляющей телескопической штанги с поворотным механизмом, колба должна полностью защищать его от механических воздействий и загрязнения.</w:t>
              <w:br/>
              <w:t>
Предусмотрены упоры для предотвращения поворота шара более чем на 90°. В конструкции шаровых кранов d50-d125 предусмотрен специальный защитный бортик</w:t>
              <w:br/>
              <w:t>
для предотвращения механического воздействия грунта на поворотный механизм.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960 467,76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146 512,04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813 955,72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